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rPr>
          <w:rFonts w:ascii="AppleSystemUIFont" w:hAnsi="AppleSystemUIFont" w:eastAsia="Aptos" w:cs="AppleSystemUIFont" w:eastAsiaTheme="minorHAnsi"/>
          <w:b/>
          <w:b/>
          <w:bCs/>
          <w:sz w:val="26"/>
          <w:szCs w:val="26"/>
          <w:lang w:val="pl-PL"/>
          <w14:ligatures w14:val="standardContextual"/>
        </w:rPr>
      </w:pPr>
      <w:r>
        <w:rPr>
          <w:rFonts w:eastAsia="Aptos" w:cs="AppleSystemUIFont" w:ascii="AppleSystemUIFont" w:hAnsi="AppleSystemUIFont" w:eastAsiaTheme="minorHAnsi"/>
          <w:b/>
          <w:bCs/>
          <w:sz w:val="26"/>
          <w:szCs w:val="26"/>
          <w:lang w:val="pl-PL"/>
          <w14:ligatures w14:val="standardContextual"/>
        </w:rPr>
        <w:t>ZAŁĄCZNIK 1A</w:t>
      </w:r>
    </w:p>
    <w:p>
      <w:pPr>
        <w:pStyle w:val="Normal"/>
        <w:spacing w:lineRule="auto" w:line="276"/>
        <w:rPr>
          <w:b w:val="false"/>
          <w:b w:val="false"/>
          <w:bCs w:val="false"/>
          <w:sz w:val="24"/>
          <w:szCs w:val="24"/>
        </w:rPr>
      </w:pPr>
      <w:r>
        <w:rPr>
          <w:rFonts w:eastAsia="Aptos" w:cs="AppleSystemUIFont" w:ascii="AppleSystemUIFont" w:hAnsi="AppleSystemUIFont" w:eastAsiaTheme="minorHAnsi"/>
          <w:b w:val="false"/>
          <w:bCs w:val="false"/>
          <w:sz w:val="24"/>
          <w:szCs w:val="24"/>
          <w:lang w:val="pl-PL"/>
          <w14:ligatures w14:val="standardContextual"/>
        </w:rPr>
        <w:t>DA.381.5.2025</w:t>
      </w:r>
    </w:p>
    <w:p>
      <w:pPr>
        <w:pStyle w:val="Normal"/>
        <w:spacing w:lineRule="auto" w:line="276"/>
        <w:rPr>
          <w:rFonts w:ascii="Aptos" w:hAnsi="Aptos" w:asciiTheme="minorHAnsi" w:hAnsiTheme="minorHAnsi"/>
        </w:rPr>
      </w:pPr>
      <w:r>
        <w:rPr>
          <w:rFonts w:asciiTheme="minorHAnsi" w:hAnsiTheme="minorHAnsi" w:ascii="Aptos" w:hAnsi="Aptos"/>
        </w:rPr>
      </w:r>
    </w:p>
    <w:tbl>
      <w:tblPr>
        <w:tblStyle w:val="Siatkatabelijasna"/>
        <w:tblW w:w="250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87"/>
        <w:gridCol w:w="706"/>
        <w:gridCol w:w="7858"/>
        <w:gridCol w:w="7856"/>
        <w:gridCol w:w="7858"/>
      </w:tblGrid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Theme="minorHAnsi" w:hAnsiTheme="minorHAnsi" w:ascii="Aptos" w:hAnsi="Aptos"/>
                <w:b/>
                <w:bCs/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The Reflecting Pool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1.1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2"/>
              <w:widowControl w:val="false"/>
              <w:spacing w:before="0" w:after="0"/>
              <w:jc w:val="left"/>
              <w:rPr>
                <w:rFonts w:ascii="Aptos" w:hAnsi="Aptos" w:asciiTheme="minorHAnsi" w:hAnsiTheme="minorHAnsi"/>
                <w:sz w:val="22"/>
                <w:szCs w:val="22"/>
              </w:rPr>
            </w:pPr>
            <w:r>
              <w:rPr>
                <w:rFonts w:ascii="Aptos" w:hAnsi="Aptos" w:asciiTheme="minorHAnsi" w:hAnsiTheme="minorHAnsi"/>
                <w:sz w:val="22"/>
                <w:szCs w:val="22"/>
                <w:lang w:bidi="ar-SA"/>
              </w:rPr>
              <w:t>Single Channel HD Playback System w/ Stereo EQ - BVS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1.2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Custom Rigid Rear Projection Screen, frameless - 213x160cm, steel rope suspension - BVS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1.3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DLP-Laserprojector Panasonic PT-RZ670, 6500 ANSI, 1920x1200, softedge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1.4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Lens 1,3-1,8:1, wide angle zoom for Panasonic 1-chip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1.5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Projector mounting head with fine adjustment, up to 60kg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1.6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Ceiling mount, extension custommade 1-2m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1.7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Custommade shutter unit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1.8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04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Meyersound UPM-1P active speaker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1.9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04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Custommade UPM-L-brackets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1.10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unit miscellaneous hardware, cables, cable channels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Theme="minorHAnsi" w:hAnsiTheme="minorHAnsi" w:ascii="Aptos" w:hAnsi="Aptos"/>
                <w:lang w:eastAsia="en-US" w:bidi="ar-SA"/>
              </w:rPr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Theme="minorHAnsi" w:hAnsiTheme="minorHAnsi" w:ascii="Aptos" w:hAnsi="Aptos"/>
                <w:b/>
                <w:bCs/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Incrementation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2.1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Custom Trigger Box w/ custom Engineering - 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2.2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Custom 2" x 8 digit LED display - 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2.3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Video Player w/ custom video load - 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2.4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CRT Monitor w/ shelve console - 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2.5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Loudspeaker - 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2.6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Composite BNC Video Cable - 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2.7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RVA Audio Cable - 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2.8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power transformer 230C -&gt; 110V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2.9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unit miscellaneous hardware, cables, cable channels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Theme="minorHAnsi" w:hAnsiTheme="minorHAnsi" w:ascii="Aptos" w:hAnsi="Aptos"/>
                <w:lang w:eastAsia="en-US" w:bidi="ar-SA"/>
              </w:rPr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Theme="minorHAnsi" w:hAnsiTheme="minorHAnsi" w:ascii="Aptos" w:hAnsi="Aptos"/>
                <w:b/>
                <w:bCs/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The Veiling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3.1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Two Channel HD Playback System w/ Stereo Audio Decoder - 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3.2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Custom Designed Veils and Hanging Hardware w/ full set of spares - 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3.3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Custom Veils (Back UP) - 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3.4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Projector 4:3, high contrast, 5000 ANSI, Panasonic PT-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D5500, 1024x768px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3.5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Lens 1,3-1,8:1, wide angle zoom for Panasonic 1-chip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3.6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Projector mounting head with fine adjustment, up to 60kg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3.7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Ceiling mount, extension custommade 1-2m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3.8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04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Meyersound UPM-1P active speaker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3.9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04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Custommade UPM-L-brackets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3.10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04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unit miscellaneous hardware, cables, cable channels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Theme="minorHAnsi" w:hAnsiTheme="minorHAnsi" w:ascii="Aptos" w:hAnsi="Aptos"/>
                <w:lang w:eastAsia="en-US" w:bidi="ar-SA"/>
              </w:rPr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Theme="minorHAnsi" w:hAnsiTheme="minorHAnsi" w:ascii="Aptos" w:hAnsi="Aptos"/>
                <w:b/>
                <w:bCs/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The Greeting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4.1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1"/>
              <w:widowControl w:val="false"/>
              <w:spacing w:before="0" w:after="0"/>
              <w:jc w:val="left"/>
              <w:rPr>
                <w:rFonts w:ascii="Aptos" w:hAnsi="Aptos" w:asciiTheme="minorHAnsi" w:hAnsiTheme="minorHAnsi"/>
                <w:sz w:val="22"/>
                <w:szCs w:val="22"/>
              </w:rPr>
            </w:pPr>
            <w:r>
              <w:rPr>
                <w:rFonts w:ascii="Aptos" w:hAnsi="Aptos" w:asciiTheme="minorHAnsi" w:hAnsiTheme="minorHAnsi"/>
                <w:sz w:val="22"/>
                <w:szCs w:val="22"/>
                <w:lang w:bidi="ar-SA"/>
              </w:rPr>
              <w:t>Single Channel HD Playback System w/ Stereo EQ - BVS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4.2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4:5 vertical projection screen 284x243cm, custom made, image size 274x233cm, wall fixing - 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4.3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Projector 16:9, high contrast, 3500 ANSI, Panasonic PT- RZ470, lens 1,45-2,9:1, LED, 1920x1080px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4.5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Mounting unit portrait mode for PT-RZ470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4.6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04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Custommade shutter unit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4.7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Fohhn AT201 passiv speaker, 1x10",1x1"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4.8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Fohhn WAT-08 Wandhalterung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4.9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Amplifier Crown Xti 1002 with integrated DSP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4.10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unit miscellaneous hardware, cables, cable channels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Theme="minorHAnsi" w:hAnsiTheme="minorHAnsi" w:ascii="Aptos" w:hAnsi="Aptos"/>
                <w:lang w:eastAsia="en-US" w:bidi="ar-SA"/>
              </w:rPr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Theme="minorHAnsi" w:hAnsiTheme="minorHAnsi" w:ascii="Aptos" w:hAnsi="Aptos"/>
                <w:b/>
                <w:bCs/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Four Hands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5.1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2"/>
              <w:widowControl w:val="false"/>
              <w:spacing w:before="0" w:after="0"/>
              <w:jc w:val="left"/>
              <w:rPr>
                <w:rFonts w:ascii="Aptos" w:hAnsi="Aptos" w:asciiTheme="minorHAnsi" w:hAnsiTheme="minorHAnsi"/>
                <w:sz w:val="22"/>
                <w:szCs w:val="22"/>
              </w:rPr>
            </w:pPr>
            <w:r>
              <w:rPr>
                <w:rFonts w:ascii="Aptos" w:hAnsi="Aptos" w:asciiTheme="minorHAnsi" w:hAnsiTheme="minorHAnsi"/>
                <w:sz w:val="22"/>
                <w:szCs w:val="22"/>
                <w:lang w:bidi="ar-SA"/>
              </w:rPr>
              <w:t>Four Channel Playback w/ Synch w/ Turn Key Authoring -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5.2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04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Custom Framed 10,4" LCD Screens w/ Accessories mounted on custom shelve fabrication - 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5.3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Spare screen glass - from BVS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5.4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Spare screen controller - from BVS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5.5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04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40' DC Extension Cables - 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5.6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unit miscellaneous hardware, cables, cable channels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Theme="minorHAnsi" w:hAnsiTheme="minorHAnsi" w:ascii="Aptos" w:hAnsi="Aptos"/>
                <w:lang w:eastAsia="en-US" w:bidi="ar-SA"/>
              </w:rPr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Theme="minorHAnsi" w:hAnsiTheme="minorHAnsi" w:ascii="Aptos" w:hAnsi="Aptos"/>
                <w:b/>
                <w:bCs/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The Quintet of the Astonished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6.1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Single Channel HD Video File and Turn-Key Playback Unit - 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6.2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Rear Projection Screen w/front frame bezel. 244 cm w x 137 cm h image size - 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6.3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LCD Laser-Projector 16:10, high contrast, 6000 ANSI,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1920x1200px, Epson EB-PU1006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6.4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Lens for Epson ELPLX01s 0,35:1 (0,76")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6.5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unit miscellaneous hardware, cables, cable channel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Theme="minorHAnsi" w:hAnsiTheme="minorHAnsi" w:ascii="Aptos" w:hAnsi="Aptos"/>
                <w:lang w:eastAsia="en-US" w:bidi="ar-SA"/>
              </w:rPr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Theme="minorHAnsi" w:hAnsiTheme="minorHAnsi" w:ascii="Aptos" w:hAnsi="Aptos"/>
                <w:b/>
                <w:bCs/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Anima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7.2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03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Three Channel SD Playback - 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7.3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Custom Framed 17" LCD Screens w/ Accessories and spare components -BVS-stock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Theme="minorHAnsi" w:hAnsiTheme="minorHAnsi" w:ascii="Aptos" w:hAnsi="Aptos"/>
                <w:b/>
                <w:bCs/>
                <w:lang w:eastAsia="en-US" w:bidi="ar-SA"/>
              </w:rPr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Theme="minorHAnsi" w:hAnsiTheme="minorHAnsi" w:ascii="Aptos" w:hAnsi="Aptos"/>
                <w:b/>
                <w:bCs/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Ascension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8.1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eastAsia="Aptos" w:cs="AppleSystemUIFont" w:ascii="Aptos" w:hAnsi="Aptos" w:asciiTheme="minorHAnsi" w:eastAsiaTheme="minorHAnsi" w:hAnsiTheme="minorHAnsi"/>
                <w:lang w:val="pl-PL" w:eastAsia="en-US" w:bidi="ar-SA"/>
                <w14:ligatures w14:val="standardContextual"/>
              </w:rPr>
              <w:t>Single Channel HD Playback System w/ Stereo EQ - 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8.2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DLP-Laserprojector Panasonic PT-RZ670, 6500 ANSI,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1920x1200, softedge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8.3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Lens 1,3-1,8:1, wide angle zoom for Panasonic 1-chip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8.4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Projector mounting head with fine adjustment, up to 60kg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8.5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Ceiling mount, extension custommade 1-2m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8.6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Custommade shutter unit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8.7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Fohn AT-08 passiv speaker, 2x6", 1x1"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8.8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Fohhn WAT-08 Wandhalterung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8.9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Fohhn 4-channel-amp MA-4.100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8.10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unit miscellaneous hardware, cables, cable channels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Theme="minorHAnsi" w:hAnsiTheme="minorHAnsi" w:ascii="Aptos" w:hAnsi="Aptos"/>
                <w:lang w:eastAsia="en-US" w:bidi="ar-SA"/>
              </w:rPr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Theme="minorHAnsi" w:hAnsiTheme="minorHAnsi" w:ascii="Aptos" w:hAnsi="Aptos"/>
                <w:b/>
                <w:bCs/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Interval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9.1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eastAsia="Aptos" w:cs="AppleSystemUIFont" w:ascii="Aptos" w:hAnsi="Aptos" w:asciiTheme="minorHAnsi" w:eastAsiaTheme="minorHAnsi" w:hAnsiTheme="minorHAnsi"/>
                <w:lang w:val="pl-PL" w:eastAsia="en-US" w:bidi="ar-SA"/>
                <w14:ligatures w14:val="standardContextual"/>
              </w:rPr>
              <w:t>Two Channel HD Playpack System w/ Custom Show Control plus spare system - 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9.2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LCD Laser-Projector 16:10, high contrast, 6000 ANSI,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1920x1200px, Epson EB-PU1006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9.3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Lens for Epson ELPLW05, 1,04-1,46:1 (0,76")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9.4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Wall/Ceiling mount for projector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9.5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Custommade shutter unit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9.6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Adapter plate for Epson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9.7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04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Fohn AT-08 passiv speaker, 2x6", 1x1"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9.8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04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Fohhn WAT-08 Wandhalterung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9.9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Fohhn 4-channel-amp MA-4.100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9.10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04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unit miscellaneous hardware, cables, cable channels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Theme="minorHAnsi" w:hAnsiTheme="minorHAnsi" w:ascii="Aptos" w:hAnsi="Aptos"/>
                <w:lang w:eastAsia="en-US" w:bidi="ar-SA"/>
              </w:rPr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Theme="minorHAnsi" w:hAnsiTheme="minorHAnsi" w:ascii="Aptos" w:hAnsi="Aptos"/>
                <w:b/>
                <w:bCs/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Pneuma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10.1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2"/>
              <w:widowControl w:val="false"/>
              <w:spacing w:before="0" w:after="0"/>
              <w:jc w:val="left"/>
              <w:rPr>
                <w:rFonts w:ascii="Aptos" w:hAnsi="Aptos" w:asciiTheme="minorHAnsi" w:hAnsiTheme="minorHAnsi"/>
                <w:sz w:val="22"/>
                <w:szCs w:val="22"/>
              </w:rPr>
            </w:pPr>
            <w:r>
              <w:rPr>
                <w:rFonts w:ascii="Aptos" w:hAnsi="Aptos" w:asciiTheme="minorHAnsi" w:hAnsiTheme="minorHAnsi"/>
                <w:sz w:val="22"/>
                <w:szCs w:val="22"/>
                <w:lang w:bidi="ar-SA"/>
              </w:rPr>
              <w:t>Three Channel HD Playback w/ Warping/Mapping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Technology ans Audio Processing - 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10.2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03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2"/>
              <w:widowControl w:val="false"/>
              <w:spacing w:before="0" w:after="0"/>
              <w:jc w:val="left"/>
              <w:rPr>
                <w:rFonts w:ascii="Aptos" w:hAnsi="Aptos" w:asciiTheme="minorHAnsi" w:hAnsiTheme="minorHAnsi"/>
                <w:sz w:val="22"/>
                <w:szCs w:val="22"/>
              </w:rPr>
            </w:pPr>
            <w:r>
              <w:rPr>
                <w:rFonts w:ascii="Aptos" w:hAnsi="Aptos" w:asciiTheme="minorHAnsi" w:hAnsiTheme="minorHAnsi"/>
                <w:sz w:val="22"/>
                <w:szCs w:val="22"/>
                <w:lang w:bidi="ar-SA"/>
              </w:rPr>
              <w:t>Projector 4:3, 6500 ANSI, lens 1,34-1,74:1, DLP,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projection design, 1400x1050px, spare lamps - BVS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10.3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03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Mounting Head BVS-stock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10.4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03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Projector bracket - BVS-stock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10.5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03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Custom corner mounts - BVS-stock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10.6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03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Fohhn AT201 passiv speaker, 1x10",1x1"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10.7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03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Fohhn QAT-20 Bügelhalterung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10.8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Fohhn 4-channel-amp MA-4.100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10.9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Volume Control ART Cleanbox Pro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10.10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03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unit miscellaneous hardware, cables, cable channels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Theme="minorHAnsi" w:hAnsiTheme="minorHAnsi" w:ascii="Aptos" w:hAnsi="Aptos"/>
                <w:lang w:eastAsia="en-US" w:bidi="ar-SA"/>
              </w:rPr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Theme="minorHAnsi" w:hAnsiTheme="minorHAnsi" w:ascii="Aptos" w:hAnsi="Aptos"/>
                <w:b/>
                <w:bCs/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The Crossing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11.1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2"/>
              <w:widowControl w:val="false"/>
              <w:spacing w:before="0" w:after="0"/>
              <w:jc w:val="left"/>
              <w:rPr>
                <w:rFonts w:ascii="Aptos" w:hAnsi="Aptos" w:asciiTheme="minorHAnsi" w:hAnsiTheme="minorHAnsi"/>
                <w:sz w:val="22"/>
                <w:szCs w:val="22"/>
              </w:rPr>
            </w:pPr>
            <w:r>
              <w:rPr>
                <w:rFonts w:ascii="Aptos" w:hAnsi="Aptos" w:asciiTheme="minorHAnsi" w:hAnsiTheme="minorHAnsi"/>
                <w:sz w:val="22"/>
                <w:szCs w:val="22"/>
                <w:lang w:bidi="ar-SA"/>
              </w:rPr>
              <w:t>Two Channel HD Playback System w/ Stereo Audio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Decoder - 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11.2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Custom Double Sided Projection Screen "The Crossing", 4 meters high - from BVS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11.3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LCD Laser-Projector 16:10, high contrast, 6000 ANSI,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1920x1200px, Epson EB-PU1006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11.4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Lens for Epson ELPLW05, 1,04-1,46:1 (0,76")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11.5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Mounting unit Portrait Mode for Epson 0,76"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11.6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Ceiling mount, extension custommade 0,5-1m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11.7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Adapter plate for Epson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11.8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Custommade shutter unit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11.9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04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Meyersound UPJ-1P active speaker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11.10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04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Custommade UPJ-L-Brackets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11.11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unit miscellaneous hardware, cables, cable channels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Theme="minorHAnsi" w:hAnsiTheme="minorHAnsi" w:ascii="Aptos" w:hAnsi="Aptos"/>
                <w:lang w:eastAsia="en-US" w:bidi="ar-SA"/>
              </w:rPr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Theme="minorHAnsi" w:hAnsiTheme="minorHAnsi" w:ascii="Aptos" w:hAnsi="Aptos"/>
                <w:b/>
                <w:bCs/>
                <w:lang w:eastAsia="en-US" w:bidi="ar-SA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Theme="minorHAnsi" w:hAnsiTheme="minorHAnsi" w:ascii="Aptos" w:hAnsi="Aptos"/>
                <w:b/>
                <w:bCs/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Theme="minorHAnsi" w:hAnsiTheme="minorHAnsi" w:ascii="Aptos" w:hAnsi="Aptos"/>
                <w:b/>
                <w:bCs/>
                <w:lang w:eastAsia="en-US" w:bidi="ar-SA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The Messenger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12.1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Single Channel HD Playback System w/ Audio processor - 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12.2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5:7 Vertical Projection Screen 428x306cm - custom made image size 427x258cm, steel rope suspension</w:t>
            </w:r>
            <w:r>
              <w:rPr>
                <w:rStyle w:val="Appleconvertedspace"/>
                <w:rFonts w:ascii="Aptos" w:hAnsi="Aptos" w:asciiTheme="minorHAnsi" w:hAnsiTheme="minorHAnsi"/>
                <w:lang w:eastAsia="en-US" w:bidi="ar-SA"/>
              </w:rPr>
              <w:t> 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12.3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LCD Laser-Projector 16:10, high contrast, 8000 ANSI,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1920x1200px, Epson EB-PU1008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12.4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Lens for Epson ELPLW05, 1,04-1,46:1 (0,76")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12.5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Mounting unit Portrait Mode for Epson 0,76"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12.6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Ceiling mount, extension custommade 1-2m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12.7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Adapter plate for Epson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12.8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Custommade shutter unit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12.9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Fohhn XT-22 passiv speaker, 1x10", 1x1"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12.10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Fohhn WAT-08 Wandhalterung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12.11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Amplifier labgruppen IPD2400 with integrated DSC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12.12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unit miscellaneous hardware, cables, cable channels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Theme="minorHAnsi" w:hAnsiTheme="minorHAnsi" w:ascii="Aptos" w:hAnsi="Aptos"/>
                <w:lang w:eastAsia="en-US" w:bidi="ar-SA"/>
              </w:rPr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Theme="minorHAnsi" w:hAnsiTheme="minorHAnsi" w:ascii="Aptos" w:hAnsi="Aptos"/>
                <w:b/>
                <w:bCs/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Room For St. John of the Cross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13.1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2"/>
              <w:widowControl w:val="false"/>
              <w:spacing w:before="0" w:after="0"/>
              <w:jc w:val="left"/>
              <w:rPr>
                <w:rFonts w:ascii="Aptos" w:hAnsi="Aptos" w:asciiTheme="minorHAnsi" w:hAnsiTheme="minorHAnsi"/>
                <w:sz w:val="22"/>
                <w:szCs w:val="22"/>
              </w:rPr>
            </w:pPr>
            <w:r>
              <w:rPr>
                <w:rFonts w:ascii="Aptos" w:hAnsi="Aptos" w:asciiTheme="minorHAnsi" w:hAnsiTheme="minorHAnsi"/>
                <w:sz w:val="22"/>
                <w:szCs w:val="22"/>
                <w:lang w:bidi="ar-SA"/>
              </w:rPr>
              <w:t>Two Channel HD Playback System w/ Stereo Audio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Decoder - 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13.2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Projection screen Room for St.John of the Cross - 380x285cm, - custom made, Aluminium frame 50x50mm, powdered black matt, screen fixed with velcro, steel rope suspension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13.3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Objects Room for St.John of the Cross - FROM MUSEUM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13.4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DLP-Laserprojector 6300 ANSI Barco G60W7, 1920x1200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13.5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Lens 1,22-1,52 wide angle zoom for Optoma/Christie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13.6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Wall/Ceiling mount for projector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13.7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Ceiling mount, extension custommade 1-2m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13.8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Adapter plate for Epson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13.9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Custommade shutter unit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13.10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Fohhn XT-22 passiv speaker, 1x10", 1x1"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13.11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Fohhn WAT-08 Wandhalterung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13.12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Amplifier labgruppen IPD2400 with integrated DSC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13.13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HiFi-Amp 2x20W lb PA230 for tiny speaker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13.14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power transformer 230C -&gt; 110V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13.15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unit miscellaneous hardware, cables, cable channels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Theme="minorHAnsi" w:hAnsiTheme="minorHAnsi" w:ascii="Aptos" w:hAnsi="Aptos"/>
                <w:lang w:eastAsia="en-US" w:bidi="ar-SA"/>
              </w:rPr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Theme="minorHAnsi" w:hAnsiTheme="minorHAnsi" w:ascii="Aptos" w:hAnsi="Aptos"/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External Rooms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spacing w:val="-4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14.1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spacing w:val="-5"/>
                <w:w w:val="95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2"/>
              <w:widowControl w:val="false"/>
              <w:spacing w:before="0" w:after="0"/>
              <w:jc w:val="left"/>
              <w:rPr>
                <w:rFonts w:ascii="Aptos" w:hAnsi="Aptos" w:asciiTheme="minorHAnsi" w:hAnsiTheme="minorHAnsi"/>
                <w:sz w:val="22"/>
                <w:szCs w:val="22"/>
              </w:rPr>
            </w:pPr>
            <w:r>
              <w:rPr>
                <w:rFonts w:ascii="Aptos" w:hAnsi="Aptos" w:asciiTheme="minorHAnsi" w:hAnsiTheme="minorHAnsi"/>
                <w:sz w:val="22"/>
                <w:szCs w:val="22"/>
                <w:lang w:bidi="ar-SA"/>
              </w:rPr>
              <w:t>Single Channel HD Playback System w/ Audio processor -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spacing w:val="-4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14.2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spacing w:val="-5"/>
                <w:w w:val="95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9:16 Vertical Projection Screen 510x291cm, - custom made, Aluminium frame 50x50mm, black matt, image size 500x281cm, steel rope suspension, from BVS-stock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spacing w:val="-4"/>
                <w:lang w:eastAsia="en-US" w:bidi="ar-SA"/>
              </w:rPr>
              <w:t>14.3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spacing w:val="-5"/>
                <w:w w:val="95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LCD Laser-Projector 16:10, high contrast, 8000 ANSI, 1920x1200px, Epson EB-PU1008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spacing w:val="-4"/>
                <w:lang w:eastAsia="en-US" w:bidi="ar-SA"/>
              </w:rPr>
              <w:t>14.4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spacing w:val="-5"/>
                <w:w w:val="95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Lens for Epson ELPLW05, 1,04-1,46:1 (0,76")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spacing w:val="-4"/>
                <w:lang w:eastAsia="en-US" w:bidi="ar-SA"/>
              </w:rPr>
              <w:t>14.5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spacing w:val="-5"/>
                <w:w w:val="95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Mounting unit portrait mode big projector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spacing w:val="-4"/>
                <w:lang w:eastAsia="en-US" w:bidi="ar-SA"/>
              </w:rPr>
              <w:t>14.6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spacing w:val="-5"/>
                <w:w w:val="95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Adapter plate for Epson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spacing w:val="-4"/>
                <w:lang w:eastAsia="en-US" w:bidi="ar-SA"/>
              </w:rPr>
              <w:t>14.7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spacing w:val="-5"/>
                <w:w w:val="95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Custommade shutter unit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spacing w:val="-4"/>
                <w:lang w:eastAsia="en-US" w:bidi="ar-SA"/>
              </w:rPr>
              <w:t>14.8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spacing w:val="-5"/>
                <w:w w:val="95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Ceiling mount, extension custommade 1-2m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spacing w:val="-4"/>
                <w:lang w:eastAsia="en-US" w:bidi="ar-SA"/>
              </w:rPr>
              <w:t>14.9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spacing w:val="-5"/>
                <w:w w:val="95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Fohhn XT-22 passiv speaker, 1x10", 1x1"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spacing w:val="-2"/>
                <w:lang w:eastAsia="en-US" w:bidi="ar-SA"/>
              </w:rPr>
              <w:t>14.10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spacing w:val="-5"/>
                <w:w w:val="95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Fohhn WAT-08 Wandhalterung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spacing w:val="-2"/>
                <w:lang w:eastAsia="en-US" w:bidi="ar-SA"/>
              </w:rPr>
              <w:t>14.11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spacing w:val="-5"/>
                <w:w w:val="95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1"/>
              <w:widowControl w:val="false"/>
              <w:spacing w:before="0" w:after="0"/>
              <w:jc w:val="left"/>
              <w:rPr>
                <w:rFonts w:ascii="Aptos" w:hAnsi="Aptos" w:asciiTheme="minorHAnsi" w:hAnsiTheme="minorHAnsi"/>
                <w:sz w:val="22"/>
                <w:szCs w:val="22"/>
              </w:rPr>
            </w:pPr>
            <w:r>
              <w:rPr>
                <w:rFonts w:ascii="Aptos" w:hAnsi="Aptos" w:asciiTheme="minorHAnsi" w:hAnsiTheme="minorHAnsi"/>
                <w:sz w:val="22"/>
                <w:szCs w:val="22"/>
                <w:lang w:bidi="ar-SA"/>
              </w:rPr>
              <w:t>Fohhn Sub XS-30 aktiv, 1x15", incl. amp for 2 passive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speakers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spacing w:val="-2"/>
                <w:lang w:eastAsia="en-US" w:bidi="ar-SA"/>
              </w:rPr>
              <w:t>14.12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spacing w:val="-5"/>
                <w:w w:val="95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unit miscellaneous hardware, cables, cable channels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Theme="minorHAnsi" w:hAnsiTheme="minorHAnsi" w:ascii="Aptos" w:hAnsi="Aptos"/>
                <w:lang w:eastAsia="en-US" w:bidi="ar-SA"/>
              </w:rPr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15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Theme="minorHAnsi" w:hAnsiTheme="minorHAnsi" w:ascii="Aptos" w:hAnsi="Aptos"/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 Display" w:hAnsi="Aptos Display" w:asciiTheme="majorHAnsi" w:hAnsiTheme="majorHAnsi"/>
                <w:b/>
                <w:b/>
                <w:bCs/>
              </w:rPr>
            </w:pPr>
            <w:r>
              <w:rPr>
                <w:rFonts w:ascii="Aptos Display" w:hAnsi="Aptos Display" w:asciiTheme="majorHAnsi" w:hAnsiTheme="majorHAnsi"/>
                <w:b/>
                <w:bCs/>
                <w:lang w:eastAsia="en-US" w:bidi="ar-SA"/>
              </w:rPr>
              <w:t>Gleb / Madison / Sharon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15.1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03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Single Channel HD Playback System - 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15.2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03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LCD-Display Samsung QM43R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15.3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03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Wall mount for LCD display 42-50", vertical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15.4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Meyersound MM-4XP active speaker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15.5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Meyersound MPS482 2-channel power supply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15.6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unit miscellaneous hardware, cables, cable channels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Theme="minorHAnsi" w:hAnsiTheme="minorHAnsi" w:ascii="Aptos" w:hAnsi="Aptos"/>
                <w:lang w:eastAsia="en-US" w:bidi="ar-SA"/>
              </w:rPr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16, 17, 18, 19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eastAsia="Aptos" w:cs="AppleSystemUIFont" w:ascii="Aptos" w:hAnsi="Aptos" w:asciiTheme="minorHAnsi" w:eastAsiaTheme="minorHAnsi" w:hAnsiTheme="minorHAnsi"/>
                <w:b/>
                <w:bCs/>
                <w:lang w:val="pl-PL" w:eastAsia="en-US" w:bidi="ar-SA"/>
                <w14:ligatures w14:val="standardContextual"/>
              </w:rPr>
              <w:t>Earth Martyr, Air Martyr, Fire Martyr, Water Martyr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16.1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Four Channel Playback w/ Synch w/ Turn Key Authoring - 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16.2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04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LCD-display Panasonic TH-49LF80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16.3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04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Wall mount for LCD display 42-50", vertical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16.4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02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unit miscellaneous hardware, cables, cable channels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Theme="minorHAnsi" w:hAnsiTheme="minorHAnsi" w:ascii="Aptos" w:hAnsi="Aptos"/>
                <w:lang w:eastAsia="en-US" w:bidi="ar-SA"/>
              </w:rPr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Theme="minorHAnsi" w:hAnsiTheme="minorHAnsi" w:ascii="Aptos" w:hAnsi="Aptos"/>
                <w:b/>
                <w:bCs/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Three Woman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17.1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Single Channel HD Playback System - BVS stock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17.2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LCD-display Samsung QM65R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17.3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Wall mount for LCD display 50-70", vertical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17.4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unit miscellaneous hardware, cables, cable channels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9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Theme="minorHAnsi" w:hAnsiTheme="minorHAnsi" w:ascii="Aptos" w:hAnsi="Aptos"/>
                <w:lang w:eastAsia="en-US" w:bidi="ar-SA"/>
              </w:rPr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21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Theme="minorHAnsi" w:hAnsiTheme="minorHAnsi" w:ascii="Aptos" w:hAnsi="Aptos"/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  <w:b/>
                <w:b/>
                <w:bCs/>
              </w:rPr>
            </w:pPr>
            <w:r>
              <w:rPr>
                <w:rFonts w:ascii="Aptos" w:hAnsi="Aptos" w:asciiTheme="minorHAnsi" w:hAnsiTheme="minorHAnsi"/>
                <w:b/>
                <w:bCs/>
                <w:lang w:eastAsia="en-US" w:bidi="ar-SA"/>
              </w:rPr>
              <w:t>Cabling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18.1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01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="Aptos" w:hAnsi="Aptos" w:asciiTheme="minorHAnsi" w:hAnsiTheme="minorHAnsi"/>
                <w:lang w:eastAsia="en-US" w:bidi="ar-SA"/>
              </w:rPr>
              <w:t>Cabling power, audio signal, video signal, estimated</w:t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  <w:tr>
        <w:trPr/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Theme="minorHAnsi" w:hAnsiTheme="minorHAnsi" w:ascii="Aptos" w:hAnsi="Aptos"/>
                <w:lang w:eastAsia="en-US" w:bidi="ar-SA"/>
              </w:rPr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Theme="minorHAnsi" w:hAnsiTheme="minorHAnsi" w:ascii="Aptos" w:hAnsi="Aptos"/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Aptos" w:hAnsi="Aptos" w:asciiTheme="minorHAnsi" w:hAnsiTheme="minorHAnsi"/>
              </w:rPr>
            </w:pPr>
            <w:r>
              <w:rPr>
                <w:rFonts w:asciiTheme="minorHAnsi" w:hAnsiTheme="minorHAnsi" w:ascii="Aptos" w:hAnsi="Aptos"/>
                <w:lang w:eastAsia="en-US" w:bidi="ar-SA"/>
              </w:rPr>
            </w:r>
          </w:p>
        </w:tc>
        <w:tc>
          <w:tcPr>
            <w:tcW w:w="7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eastAsia="en-US" w:bidi="ar-SA"/>
              </w:rPr>
            </w:pPr>
            <w:r>
              <w:rPr>
                <w:lang w:eastAsia="en-US" w:bidi="ar-SA"/>
              </w:rPr>
            </w:r>
          </w:p>
        </w:tc>
      </w:tr>
    </w:tbl>
    <w:p>
      <w:pPr>
        <w:pStyle w:val="Normal"/>
        <w:spacing w:lineRule="auto" w:line="276"/>
        <w:rPr>
          <w:rFonts w:ascii="Aptos" w:hAnsi="Aptos" w:asciiTheme="minorHAnsi" w:hAnsiTheme="minorHAnsi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rial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.AppleSystemUIFont">
    <w:charset w:val="ee"/>
    <w:family w:val="roman"/>
    <w:pitch w:val="variable"/>
  </w:font>
  <w:font w:name="AppleSystemUIFont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9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4d81"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  <w14:ligatures w14:val="none"/>
    </w:rPr>
  </w:style>
  <w:style w:type="paragraph" w:styleId="Nagwek1">
    <w:name w:val="Heading 1"/>
    <w:basedOn w:val="Normal"/>
    <w:next w:val="Normal"/>
    <w:link w:val="Nagwek1Znak"/>
    <w:uiPriority w:val="9"/>
    <w:qFormat/>
    <w:rsid w:val="005f4d81"/>
    <w:pPr>
      <w:keepNext w:val="true"/>
      <w:keepLines/>
      <w:widowControl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40"/>
      <w:szCs w:val="40"/>
      <w:lang w:val="pl-PL"/>
      <w14:ligatures w14:val="standardContextual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5f4d81"/>
    <w:pPr>
      <w:keepNext w:val="true"/>
      <w:keepLines/>
      <w:widowControl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32"/>
      <w:szCs w:val="32"/>
      <w:lang w:val="pl-PL"/>
      <w14:ligatures w14:val="standardContextual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5f4d81"/>
    <w:pPr>
      <w:keepNext w:val="true"/>
      <w:keepLines/>
      <w:widowControl/>
      <w:spacing w:before="160" w:after="80"/>
      <w:outlineLvl w:val="2"/>
    </w:pPr>
    <w:rPr>
      <w:rFonts w:ascii="Aptos" w:hAnsi="Aptos" w:eastAsia="" w:cs="" w:asciiTheme="minorHAnsi" w:cstheme="majorBidi" w:eastAsiaTheme="majorEastAsia" w:hAnsiTheme="minorHAnsi"/>
      <w:color w:val="0F4761" w:themeColor="accent1" w:themeShade="bf"/>
      <w:kern w:val="2"/>
      <w:sz w:val="28"/>
      <w:szCs w:val="28"/>
      <w:lang w:val="pl-PL"/>
      <w14:ligatures w14:val="standardContextual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5f4d81"/>
    <w:pPr>
      <w:keepNext w:val="true"/>
      <w:keepLines/>
      <w:widowControl/>
      <w:spacing w:before="80" w:after="40"/>
      <w:outlineLvl w:val="3"/>
    </w:pPr>
    <w:rPr>
      <w:rFonts w:ascii="Aptos" w:hAnsi="Aptos" w:eastAsia="" w:cs="" w:asciiTheme="minorHAnsi" w:cstheme="majorBidi" w:eastAsiaTheme="majorEastAsia" w:hAnsiTheme="minorHAnsi"/>
      <w:i/>
      <w:iCs/>
      <w:color w:val="0F4761" w:themeColor="accent1" w:themeShade="bf"/>
      <w:kern w:val="2"/>
      <w:sz w:val="24"/>
      <w:szCs w:val="24"/>
      <w:lang w:val="pl-PL"/>
      <w14:ligatures w14:val="standardContextual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5f4d81"/>
    <w:pPr>
      <w:keepNext w:val="true"/>
      <w:keepLines/>
      <w:widowControl/>
      <w:spacing w:before="80" w:after="40"/>
      <w:outlineLvl w:val="4"/>
    </w:pPr>
    <w:rPr>
      <w:rFonts w:ascii="Aptos" w:hAnsi="Aptos" w:eastAsia="" w:cs="" w:asciiTheme="minorHAnsi" w:cstheme="majorBidi" w:eastAsiaTheme="majorEastAsia" w:hAnsiTheme="minorHAnsi"/>
      <w:color w:val="0F4761" w:themeColor="accent1" w:themeShade="bf"/>
      <w:kern w:val="2"/>
      <w:sz w:val="24"/>
      <w:szCs w:val="24"/>
      <w:lang w:val="pl-PL"/>
      <w14:ligatures w14:val="standardContextual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5f4d81"/>
    <w:pPr>
      <w:keepNext w:val="true"/>
      <w:keepLines/>
      <w:widowControl/>
      <w:spacing w:before="40" w:after="0"/>
      <w:outlineLvl w:val="5"/>
    </w:pPr>
    <w:rPr>
      <w:rFonts w:ascii="Aptos" w:hAnsi="Aptos" w:eastAsia="" w:cs="" w:asciiTheme="minorHAnsi" w:cstheme="majorBidi" w:eastAsiaTheme="majorEastAsia" w:hAnsiTheme="minorHAnsi"/>
      <w:i/>
      <w:iCs/>
      <w:color w:val="595959" w:themeColor="text1" w:themeTint="a6"/>
      <w:kern w:val="2"/>
      <w:sz w:val="24"/>
      <w:szCs w:val="24"/>
      <w:lang w:val="pl-PL"/>
      <w14:ligatures w14:val="standardContextual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5f4d81"/>
    <w:pPr>
      <w:keepNext w:val="true"/>
      <w:keepLines/>
      <w:widowControl/>
      <w:spacing w:before="40" w:after="0"/>
      <w:outlineLvl w:val="6"/>
    </w:pPr>
    <w:rPr>
      <w:rFonts w:ascii="Aptos" w:hAnsi="Aptos" w:eastAsia="" w:cs="" w:asciiTheme="minorHAnsi" w:cstheme="majorBidi" w:eastAsiaTheme="majorEastAsia" w:hAnsiTheme="minorHAnsi"/>
      <w:color w:val="595959" w:themeColor="text1" w:themeTint="a6"/>
      <w:kern w:val="2"/>
      <w:sz w:val="24"/>
      <w:szCs w:val="24"/>
      <w:lang w:val="pl-PL"/>
      <w14:ligatures w14:val="standardContextual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5f4d81"/>
    <w:pPr>
      <w:keepNext w:val="true"/>
      <w:keepLines/>
      <w:widowControl/>
      <w:outlineLvl w:val="7"/>
    </w:pPr>
    <w:rPr>
      <w:rFonts w:ascii="Aptos" w:hAnsi="Aptos" w:eastAsia="" w:cs="" w:asciiTheme="minorHAnsi" w:cstheme="majorBidi" w:eastAsiaTheme="majorEastAsia" w:hAnsiTheme="minorHAnsi"/>
      <w:i/>
      <w:iCs/>
      <w:color w:val="272727" w:themeColor="text1" w:themeTint="d8"/>
      <w:kern w:val="2"/>
      <w:sz w:val="24"/>
      <w:szCs w:val="24"/>
      <w:lang w:val="pl-PL"/>
      <w14:ligatures w14:val="standardContextual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5f4d81"/>
    <w:pPr>
      <w:keepNext w:val="true"/>
      <w:keepLines/>
      <w:widowControl/>
      <w:outlineLvl w:val="8"/>
    </w:pPr>
    <w:rPr>
      <w:rFonts w:ascii="Aptos" w:hAnsi="Aptos" w:eastAsia="" w:cs="" w:asciiTheme="minorHAnsi" w:cstheme="majorBidi" w:eastAsiaTheme="majorEastAsia" w:hAnsiTheme="minorHAnsi"/>
      <w:color w:val="272727" w:themeColor="text1" w:themeTint="d8"/>
      <w:kern w:val="2"/>
      <w:sz w:val="24"/>
      <w:szCs w:val="24"/>
      <w:lang w:val="pl-PL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5f4d81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5f4d81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5f4d81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5f4d81"/>
    <w:rPr>
      <w:rFonts w:eastAsia="" w:cs="" w:cstheme="majorBidi" w:eastAsiaTheme="majorEastAsia"/>
      <w:i/>
      <w:iCs/>
      <w:color w:val="0F4761" w:themeColor="accent1" w:themeShade="bf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5f4d81"/>
    <w:rPr>
      <w:rFonts w:eastAsia="" w:cs="" w:cstheme="majorBidi" w:eastAsiaTheme="majorEastAsia"/>
      <w:color w:val="0F4761" w:themeColor="accent1" w:themeShade="bf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5f4d81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5f4d81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link w:val="Nagwek8"/>
    <w:uiPriority w:val="9"/>
    <w:semiHidden/>
    <w:qFormat/>
    <w:rsid w:val="005f4d81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link w:val="Nagwek9"/>
    <w:uiPriority w:val="9"/>
    <w:semiHidden/>
    <w:qFormat/>
    <w:rsid w:val="005f4d81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link w:val="Tytu"/>
    <w:uiPriority w:val="10"/>
    <w:qFormat/>
    <w:rsid w:val="005f4d81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5f4d81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Cytat"/>
    <w:uiPriority w:val="29"/>
    <w:qFormat/>
    <w:rsid w:val="005f4d8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f4d81"/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5f4d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d81"/>
    <w:rPr>
      <w:b/>
      <w:bCs/>
      <w:smallCaps/>
      <w:color w:val="0F4761" w:themeColor="accent1" w:themeShade="bf"/>
      <w:spacing w:val="5"/>
    </w:rPr>
  </w:style>
  <w:style w:type="character" w:styleId="Appleconvertedspace" w:customStyle="1">
    <w:name w:val="apple-converted-space"/>
    <w:basedOn w:val="DefaultParagraphFont"/>
    <w:qFormat/>
    <w:rsid w:val="006a3bd8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ytu">
    <w:name w:val="Title"/>
    <w:basedOn w:val="Normal"/>
    <w:next w:val="Normal"/>
    <w:link w:val="TytuZnak"/>
    <w:uiPriority w:val="10"/>
    <w:qFormat/>
    <w:rsid w:val="005f4d81"/>
    <w:pPr>
      <w:widowControl/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:lang w:val="pl-PL"/>
      <w14:ligatures w14:val="standardContextual"/>
    </w:rPr>
  </w:style>
  <w:style w:type="paragraph" w:styleId="Podtytu">
    <w:name w:val="Subtitle"/>
    <w:basedOn w:val="Normal"/>
    <w:next w:val="Normal"/>
    <w:link w:val="PodtytuZnak"/>
    <w:uiPriority w:val="11"/>
    <w:qFormat/>
    <w:rsid w:val="005f4d81"/>
    <w:pPr>
      <w:widowControl/>
      <w:spacing w:before="0" w:after="160"/>
    </w:pPr>
    <w:rPr>
      <w:rFonts w:ascii="Aptos" w:hAnsi="Aptos" w:eastAsia="" w:cs="" w:asciiTheme="minorHAnsi" w:cstheme="majorBidi" w:eastAsiaTheme="majorEastAsia" w:hAnsiTheme="minorHAnsi"/>
      <w:color w:val="595959" w:themeColor="text1" w:themeTint="a6"/>
      <w:spacing w:val="15"/>
      <w:kern w:val="2"/>
      <w:sz w:val="28"/>
      <w:szCs w:val="28"/>
      <w:lang w:val="pl-PL"/>
      <w14:ligatures w14:val="standardContextual"/>
    </w:rPr>
  </w:style>
  <w:style w:type="paragraph" w:styleId="Quote">
    <w:name w:val="Quote"/>
    <w:basedOn w:val="Normal"/>
    <w:next w:val="Normal"/>
    <w:link w:val="CytatZnak"/>
    <w:uiPriority w:val="29"/>
    <w:qFormat/>
    <w:rsid w:val="005f4d81"/>
    <w:pPr>
      <w:widowControl/>
      <w:spacing w:before="160" w:after="160"/>
      <w:jc w:val="center"/>
    </w:pPr>
    <w:rPr>
      <w:rFonts w:ascii="Aptos" w:hAnsi="Aptos" w:eastAsia="Aptos" w:cs="" w:asciiTheme="minorHAnsi" w:cstheme="minorBidi" w:eastAsiaTheme="minorHAnsi" w:hAnsiTheme="minorHAnsi"/>
      <w:i/>
      <w:iCs/>
      <w:color w:val="404040" w:themeColor="text1" w:themeTint="bf"/>
      <w:kern w:val="2"/>
      <w:sz w:val="24"/>
      <w:szCs w:val="24"/>
      <w:lang w:val="pl-PL"/>
      <w14:ligatures w14:val="standardContextual"/>
    </w:rPr>
  </w:style>
  <w:style w:type="paragraph" w:styleId="ListParagraph">
    <w:name w:val="List Paragraph"/>
    <w:basedOn w:val="Normal"/>
    <w:uiPriority w:val="34"/>
    <w:qFormat/>
    <w:rsid w:val="005f4d81"/>
    <w:pPr>
      <w:widowControl/>
      <w:spacing w:before="0" w:after="0"/>
      <w:ind w:left="720" w:hanging="0"/>
      <w:contextualSpacing/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pl-PL"/>
      <w14:ligatures w14:val="standardContextual"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5f4d81"/>
    <w:pPr>
      <w:widowControl/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rFonts w:ascii="Aptos" w:hAnsi="Aptos" w:eastAsia="Aptos" w:cs="" w:asciiTheme="minorHAnsi" w:cstheme="minorBidi" w:eastAsiaTheme="minorHAnsi" w:hAnsiTheme="minorHAnsi"/>
      <w:i/>
      <w:iCs/>
      <w:color w:val="0F4761" w:themeColor="accent1" w:themeShade="bf"/>
      <w:kern w:val="2"/>
      <w:sz w:val="24"/>
      <w:szCs w:val="24"/>
      <w:lang w:val="pl-PL"/>
      <w14:ligatures w14:val="standardContextual"/>
    </w:rPr>
  </w:style>
  <w:style w:type="paragraph" w:styleId="TableParagraph" w:customStyle="1">
    <w:name w:val="Table Paragraph"/>
    <w:basedOn w:val="Normal"/>
    <w:uiPriority w:val="1"/>
    <w:qFormat/>
    <w:rsid w:val="005f4d81"/>
    <w:pPr>
      <w:spacing w:before="10" w:after="0"/>
    </w:pPr>
    <w:rPr/>
  </w:style>
  <w:style w:type="paragraph" w:styleId="P1" w:customStyle="1">
    <w:name w:val="p1"/>
    <w:basedOn w:val="Normal"/>
    <w:qFormat/>
    <w:rsid w:val="00dd6bf8"/>
    <w:pPr>
      <w:widowControl/>
    </w:pPr>
    <w:rPr>
      <w:rFonts w:ascii=".AppleSystemUIFont" w:hAnsi=".AppleSystemUIFont" w:eastAsia="Times New Roman" w:cs="Times New Roman"/>
      <w:sz w:val="20"/>
      <w:szCs w:val="20"/>
      <w:lang w:val="pl-PL" w:eastAsia="pl-PL"/>
    </w:rPr>
  </w:style>
  <w:style w:type="paragraph" w:styleId="P2" w:customStyle="1">
    <w:name w:val="p2"/>
    <w:basedOn w:val="Normal"/>
    <w:qFormat/>
    <w:rsid w:val="006a3bd8"/>
    <w:pPr>
      <w:widowControl/>
    </w:pPr>
    <w:rPr>
      <w:rFonts w:ascii=".AppleSystemUIFont" w:hAnsi=".AppleSystemUIFont" w:eastAsia="Times New Roman" w:cs="Times New Roman"/>
      <w:sz w:val="20"/>
      <w:szCs w:val="20"/>
      <w:lang w:val="pl-PL"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5f4d8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Zwykatabela4">
    <w:name w:val="Plain Table 4"/>
    <w:basedOn w:val="Standardowy"/>
    <w:uiPriority w:val="44"/>
    <w:rsid w:val="005f4d81"/>
    <w:tblPr>
      <w:tblStyleRowBandSize w:val="1"/>
      <w:tblStyleColBandSize w:val="1"/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5f4d81"/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LibreOffice/7.1.3.2$Windows_X86_64 LibreOffice_project/47f78053abe362b9384784d31a6e56f8511eb1c1</Application>
  <AppVersion>15.0000</AppVersion>
  <Pages>5</Pages>
  <Words>1393</Words>
  <Characters>7246</Characters>
  <CharactersWithSpaces>8149</CharactersWithSpaces>
  <Paragraphs>491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2025-06-06T06:25:00Z</dcterms:created>
  <dc:creator>Kasia Radomska</dc:creator>
  <dc:description/>
  <dc:language>pl-PL</dc:language>
  <cp:lastModifiedBy/>
  <dcterms:modified xsi:type="dcterms:W3CDTF">2025-06-10T11:17:13Z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